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31" w:rsidRPr="00F6551D" w:rsidRDefault="00F6551D" w:rsidP="00DA3E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655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НОРМАТИВНО-ПРАВОВАЯ БАЗА</w:t>
      </w:r>
    </w:p>
    <w:p w:rsidR="00DA3E31" w:rsidRPr="00F6551D" w:rsidRDefault="00DA3E31" w:rsidP="00DA3E31">
      <w:pPr>
        <w:pStyle w:val="1"/>
        <w:rPr>
          <w:b w:val="0"/>
          <w:sz w:val="28"/>
          <w:szCs w:val="28"/>
        </w:rPr>
      </w:pPr>
      <w:r w:rsidRPr="00F6551D">
        <w:rPr>
          <w:b w:val="0"/>
          <w:sz w:val="28"/>
          <w:szCs w:val="28"/>
        </w:rPr>
        <w:t>Федеральные законы</w:t>
      </w:r>
    </w:p>
    <w:p w:rsidR="00DA3E31" w:rsidRPr="00DA3E31" w:rsidRDefault="00927C34" w:rsidP="00DA3E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29.12.2012 N 273-ФЗ (ред. от 08.06.2020) "Об образовании в Российской Федерации" (с изм. и доп., вступ. в силу с 01.07.2020)</w:t>
        </w:r>
      </w:hyperlink>
    </w:p>
    <w:p w:rsidR="005A5C6D" w:rsidRPr="005A5C6D" w:rsidRDefault="00927C34" w:rsidP="00DA3E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DA3E31" w:rsidRPr="005A5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21.11.2011 г. N 323-ФЗ "Об основах охраны здоровья граждан в Российской Федерации" (в ред. от 08.06.2020)</w:t>
        </w:r>
        <w:r w:rsidR="00DA3E31" w:rsidRPr="005A5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DA3E31" w:rsidRPr="005A5C6D" w:rsidRDefault="00927C34" w:rsidP="00DA3E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DA3E31" w:rsidRPr="005A5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30 декабря 2015 г. N 432-ФЗ "О внесении изменений в статью 25 закона Российской Федерации "Об организации страхового дела в Российской Федерации" и федеральный закон "Об обязательном медицинском страховании в Российской Федерации"" (с изм. вступ. в силу 01.01.2017)</w:t>
        </w:r>
      </w:hyperlink>
    </w:p>
    <w:p w:rsidR="00DA3E31" w:rsidRPr="00F6551D" w:rsidRDefault="00DA3E31" w:rsidP="00DA3E31">
      <w:pPr>
        <w:pStyle w:val="1"/>
        <w:rPr>
          <w:b w:val="0"/>
          <w:sz w:val="28"/>
          <w:szCs w:val="28"/>
        </w:rPr>
      </w:pPr>
      <w:r w:rsidRPr="00F6551D">
        <w:rPr>
          <w:b w:val="0"/>
          <w:sz w:val="28"/>
          <w:szCs w:val="28"/>
        </w:rPr>
        <w:t>Нормативные правовые акты Правительства Российской Федерации</w:t>
      </w:r>
    </w:p>
    <w:p w:rsidR="00DA3E31" w:rsidRDefault="00927C34" w:rsidP="00DA3E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21.04.2016 №332 «Об утверждении</w:t>
        </w:r>
      </w:hyperlink>
      <w:hyperlink r:id="rId10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Правил использования медицинскими организациями средств нормированного</w:t>
        </w:r>
      </w:hyperlink>
      <w:hyperlink r:id="rId11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страхового запаса территориального фонда обязательного медицинского</w:t>
        </w:r>
      </w:hyperlink>
      <w:hyperlink r:id="rId12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страхования для финансового обеспечения мероприятий по организации</w:t>
        </w:r>
      </w:hyperlink>
      <w:hyperlink r:id="rId13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дополнительного профессионального образования медицинских работников по</w:t>
        </w:r>
      </w:hyperlink>
      <w:hyperlink r:id="rId14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программам повышения квалификации, а также по приобретению и</w:t>
        </w:r>
      </w:hyperlink>
      <w:hyperlink r:id="rId15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проведению ремонта медицинского оборудования»</w:t>
        </w:r>
      </w:hyperlink>
    </w:p>
    <w:p w:rsidR="00DA3E31" w:rsidRPr="00F6551D" w:rsidRDefault="00DA3E31" w:rsidP="00DA3E31">
      <w:pPr>
        <w:pStyle w:val="1"/>
        <w:rPr>
          <w:b w:val="0"/>
          <w:sz w:val="28"/>
          <w:szCs w:val="28"/>
        </w:rPr>
      </w:pPr>
      <w:r w:rsidRPr="00F6551D">
        <w:rPr>
          <w:b w:val="0"/>
          <w:sz w:val="28"/>
          <w:szCs w:val="28"/>
        </w:rPr>
        <w:t>Приказы Министерства здравоохранения</w:t>
      </w:r>
      <w:r w:rsidRPr="00F6551D">
        <w:rPr>
          <w:b w:val="0"/>
          <w:sz w:val="28"/>
          <w:szCs w:val="28"/>
        </w:rPr>
        <w:br/>
        <w:t>Российской Федерации</w:t>
      </w:r>
    </w:p>
    <w:p w:rsidR="00DA3E31" w:rsidRPr="00DA3E31" w:rsidRDefault="00927C34" w:rsidP="00DA3E31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Российской Федерации от 4 сентября 2020 г. № 940н "О внесении изменений в Квалификационные требования к медицинским и фармацевтическим работникам с высшим образованием по направлению подготовки "Здравоохранение и медицинские науки", утвержденные приказом Министерства здравоохранения Российской Федерации от 8 октября 2015 г. № 707н"</w:t>
        </w:r>
      </w:hyperlink>
    </w:p>
    <w:p w:rsidR="00DA3E31" w:rsidRPr="00DA3E31" w:rsidRDefault="00927C34" w:rsidP="00DA3E31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Российской Федерации от 4 сентября 2020 г. № 939н "О внесении изменений в Номенклатуру должностей медицинских работников и фармацевтических работников, утвержденную приказом Министерства здравоохранения Российской Федерации от 20 декабря 2012 г. № 1183н"</w:t>
        </w:r>
      </w:hyperlink>
    </w:p>
    <w:p w:rsidR="00DA3E31" w:rsidRPr="00DA3E31" w:rsidRDefault="00927C34" w:rsidP="00DA3E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proofErr w:type="gramStart"/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Минздрава России и </w:t>
        </w:r>
        <w:proofErr w:type="spellStart"/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3 сентября 2020 г. N 936/1153 "О признании утратившим силу приказа Министерства здравоохранения Российской Федерации и Министерства науки и высшего образования Российской Федерации от 27 апреля 2020 г. № 378/619 "Об организации практической подготовки обучающихся по образовательным программам высшего медицинского образования в условиях борьбы с распространением новой </w:t>
        </w:r>
        <w:proofErr w:type="spellStart"/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инфекции на территории Российской</w:t>
        </w:r>
        <w:proofErr w:type="gramEnd"/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Федерации"</w:t>
        </w:r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DA3E31" w:rsidRPr="00DA3E31" w:rsidRDefault="00927C34" w:rsidP="00DA3E31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разъяснении приказов Минздрава России от 4 августа 2020 № 806н, от 24.08.2020 № 890н и от 24.08.2020 № 891н</w:t>
        </w:r>
      </w:hyperlink>
    </w:p>
    <w:p w:rsidR="00DA3E31" w:rsidRPr="00DA3E31" w:rsidRDefault="00927C34" w:rsidP="00DA3E31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Минздрава России от 24 августа 2020 г. N 891н "Об особенностях проведения аккредитации специалиста в 2020 году"</w:t>
        </w:r>
      </w:hyperlink>
    </w:p>
    <w:p w:rsidR="00DA3E31" w:rsidRPr="00DA3E31" w:rsidRDefault="00927C34" w:rsidP="00DA3E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Минздрава России от 22 декабря 2017 г. N 1043н "Об утверждении сроков и этапов аккредитации специалистов, а также категорий лиц, имеющих медицинское, фармацевтическое или иное образование и подлежащих аккредитации специалистов" (в ред. от 04.08.2020)</w:t>
        </w:r>
      </w:hyperlink>
    </w:p>
    <w:p w:rsidR="00DA3E31" w:rsidRPr="00DA3E31" w:rsidRDefault="00927C34" w:rsidP="00DA3E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Минздрава России от 14 апреля 2020 N 327н "Об особенностях допуска физических лиц к осуществлению медицинской деятельности и (или) фармацевтической деятельности без сертификата специалиста или свидетельства об аккредитации специалиста и (или) по специальностям, не предусмотренным сертификатом специалиста или свидетельством об аккредитации специалиста" (в ред. от 24.08.2020)</w:t>
        </w:r>
      </w:hyperlink>
    </w:p>
    <w:p w:rsidR="00DA3E31" w:rsidRPr="00DA3E31" w:rsidRDefault="00927C34" w:rsidP="00DA3E3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Минздрава России от 24 апреля 2020 N 16-7</w:t>
        </w:r>
        <w:proofErr w:type="gramStart"/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/И</w:t>
        </w:r>
        <w:proofErr w:type="gramEnd"/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/2-5471 "О разъяснении приказа Минздрава России от 14.04.2020 N 327н"</w:t>
        </w:r>
      </w:hyperlink>
    </w:p>
    <w:p w:rsidR="00DA3E31" w:rsidRPr="00DA3E31" w:rsidRDefault="00927C34" w:rsidP="00DA3E31">
      <w:pPr>
        <w:numPr>
          <w:ilvl w:val="0"/>
          <w:numId w:val="8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Минздрава России от 21 ноября 2017 г. N 926н "Об утверждении Концепции развития непрерывного медицинского и фармацевтического образования в Российской Федерации на период до 2021 года"</w:t>
        </w:r>
      </w:hyperlink>
    </w:p>
    <w:p w:rsidR="00DA3E31" w:rsidRPr="00DA3E31" w:rsidRDefault="00927C34" w:rsidP="00DA3E31">
      <w:pPr>
        <w:numPr>
          <w:ilvl w:val="0"/>
          <w:numId w:val="8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Минздрава России от 4 августа 2016 года N 575н "Об утверждении Порядка выбора медицинским работником программы повышения квалификации в организации, осуществляющей образовательную деятельность, для направления на дополнительное профессиональное образование за счет средств нормированного страхового запаса территориального фонда обязательного медицинского страхования"</w:t>
        </w:r>
      </w:hyperlink>
    </w:p>
    <w:p w:rsidR="00DA3E31" w:rsidRPr="00DA3E31" w:rsidRDefault="00927C34" w:rsidP="00DA3E3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Минздрава России от 06 июня 2016 № 354н "Об утверждении типовой формы и порядка заключения соглашения территориального фонда обязательного медицинского страхования с медицинской организацией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</w:r>
      </w:hyperlink>
      <w:r w:rsidR="00DA3E31" w:rsidRPr="00DA3E3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A3E31" w:rsidRPr="00DA3E31" w:rsidRDefault="00927C34" w:rsidP="00DA3E31">
      <w:pPr>
        <w:numPr>
          <w:ilvl w:val="0"/>
          <w:numId w:val="8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Минздрава России от 6 июня 2016 года N 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</w:t>
        </w:r>
      </w:hyperlink>
    </w:p>
    <w:p w:rsidR="00DA3E31" w:rsidRPr="00DA3E31" w:rsidRDefault="00927C34" w:rsidP="00DA3E3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Минздрава России от 2 июня 2016 года N 334н "Об утверждении Положения об аккредитации специалистов" (в ред. от 20.01.2020)</w:t>
        </w:r>
      </w:hyperlink>
    </w:p>
    <w:p w:rsidR="00DA3E31" w:rsidRPr="00DA3E31" w:rsidRDefault="00927C34" w:rsidP="00DA3E3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Минздрава России от 10 февраля 2016 N 83н "Об утверждении Квалификационных требований к медицинским и фармацевтическим работникам со средним медицинским и фармацевтическим образованием"</w:t>
        </w:r>
      </w:hyperlink>
    </w:p>
    <w:p w:rsidR="00DA3E31" w:rsidRPr="00DA3E31" w:rsidRDefault="00927C34" w:rsidP="00DA3E3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РФ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(в ред. от 15.06.2017)</w:t>
        </w:r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DA3E31" w:rsidRPr="00DA3E31" w:rsidRDefault="00927C34" w:rsidP="00DA3E31">
      <w:pPr>
        <w:numPr>
          <w:ilvl w:val="0"/>
          <w:numId w:val="10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РФ от 7 октября 2015 года N 700н "О номенклатуре специальностей специалистов, имеющих высшее медицинское и фармацевтическое образование" (в ред. от 09.12.2019)</w:t>
        </w:r>
      </w:hyperlink>
    </w:p>
    <w:p w:rsidR="00AC0401" w:rsidRPr="00AC0401" w:rsidRDefault="00927C34" w:rsidP="00DA3E31">
      <w:pPr>
        <w:numPr>
          <w:ilvl w:val="0"/>
          <w:numId w:val="12"/>
        </w:numPr>
        <w:spacing w:before="100" w:beforeAutospacing="1" w:after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="00DA3E31" w:rsidRPr="00AC04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РФ от 9 июня 2015 года N 328 "Об утверждении Положения о модели отработки основных принципов непрерывного медицинского образования для врачей-терапевтов участковых, врачей-педиатров участковых, врачей общей практики (семейных врачей) с участием общественных профессиональных организаций"</w:t>
        </w:r>
        <w:r w:rsidR="00DA3E31" w:rsidRPr="00AC04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AC0401" w:rsidRPr="00AC0401" w:rsidRDefault="00927C34" w:rsidP="00DA3E31">
      <w:pPr>
        <w:numPr>
          <w:ilvl w:val="0"/>
          <w:numId w:val="12"/>
        </w:numPr>
        <w:spacing w:before="100" w:beforeAutospacing="1" w:after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proofErr w:type="gramStart"/>
        <w:r w:rsidR="00DA3E31" w:rsidRPr="00AC04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РФ от 27 августа 2015 года N 599 "Об организации внедрения в подведомственных Министерству здравоохранения Российской Федерации образовательных и научных организациях подготовки медицинских работников по дополнительным профессиональным программам с применением образовательного сертификата"</w:t>
        </w:r>
        <w:r w:rsidR="00DA3E31" w:rsidRPr="00AC04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proofErr w:type="gramEnd"/>
    </w:p>
    <w:p w:rsidR="005A5C6D" w:rsidRPr="00AC0401" w:rsidRDefault="00927C34" w:rsidP="00DA3E31">
      <w:pPr>
        <w:numPr>
          <w:ilvl w:val="0"/>
          <w:numId w:val="12"/>
        </w:numPr>
        <w:spacing w:before="100" w:beforeAutospacing="1" w:after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r w:rsidR="00DA3E31" w:rsidRPr="00AC04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РФ от 11 ноября 2013 года N 837 "Об утверждении Положения о модели отработки основных принципов непрерывного медицинского образования специалистов с высшим медицинским образованием в организациях, осуществляющих образовательную деятельность, находящихся в ведении Министерства здравоохранения Российской Федерации, с участием медицинских профессиональных некоммерческих организаций"</w:t>
        </w:r>
        <w:r w:rsidR="00DA3E31" w:rsidRPr="00AC04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DA3E31" w:rsidRPr="005A5C6D" w:rsidRDefault="00927C34" w:rsidP="00DA3E31">
      <w:pPr>
        <w:numPr>
          <w:ilvl w:val="0"/>
          <w:numId w:val="12"/>
        </w:numPr>
        <w:spacing w:before="100" w:beforeAutospacing="1" w:after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="00DA3E31" w:rsidRPr="005A5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РФ от 20 декабря 2012 г. N 1183н "Об утверждении Номенклатуры должностей медицинских работников и фармацевтических работников" (в ред. от 01.08.2014)</w:t>
        </w:r>
      </w:hyperlink>
    </w:p>
    <w:p w:rsidR="00DA3E31" w:rsidRPr="00DA3E31" w:rsidRDefault="00927C34" w:rsidP="00DA3E3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РФ от 29 ноября 2012 года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(в ред. от 10.02.2016)</w:t>
        </w:r>
      </w:hyperlink>
    </w:p>
    <w:p w:rsidR="00DA3E31" w:rsidRPr="00DA3E31" w:rsidRDefault="00927C34" w:rsidP="00DA3E3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Министерства здравоохранения Российской Федерации от 3 августа 2012 г. №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</w:t>
        </w:r>
        <w:proofErr w:type="gramStart"/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обучения</w:t>
        </w:r>
        <w:proofErr w:type="gramEnd"/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дополнительным профессиональным образовательным программам в образовательных и научных организациях"</w:t>
        </w:r>
      </w:hyperlink>
    </w:p>
    <w:p w:rsidR="005A5C6D" w:rsidRPr="005A5C6D" w:rsidRDefault="00927C34" w:rsidP="00DA3E3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gtFrame="_blank" w:history="1">
        <w:r w:rsidR="00DA3E31" w:rsidRPr="005A5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РФ от 23 июля 2010 года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(в ред. от 09.04.2018)</w:t>
        </w:r>
        <w:r w:rsidR="00DA3E31" w:rsidRPr="005A5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DA3E31" w:rsidRPr="00AC0401" w:rsidRDefault="00927C34" w:rsidP="00DA3E3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gtFrame="_blank" w:history="1">
        <w:r w:rsidR="00DA3E31" w:rsidRPr="005A5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DA3E31" w:rsidRPr="005A5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="00DA3E31" w:rsidRPr="005A5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16 апреля 2008 года N 176н "О Номенклатуре специальностей специалистов со средним медицинским и фармацевтическим образованием в сфере здравоохранения Российской Федерации" (в ред. от 30.03.2010)</w:t>
        </w:r>
      </w:hyperlink>
    </w:p>
    <w:p w:rsidR="00AC0401" w:rsidRDefault="00AC0401" w:rsidP="00AC0401">
      <w:pPr>
        <w:spacing w:before="100" w:beforeAutospacing="1" w:after="100" w:afterAutospacing="1" w:line="240" w:lineRule="auto"/>
        <w:jc w:val="both"/>
      </w:pPr>
    </w:p>
    <w:p w:rsidR="00AC0401" w:rsidRPr="005A5C6D" w:rsidRDefault="00AC0401" w:rsidP="00AC0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E31" w:rsidRPr="00F6551D" w:rsidRDefault="00DA3E31" w:rsidP="00DA3E31">
      <w:pPr>
        <w:pStyle w:val="1"/>
        <w:rPr>
          <w:b w:val="0"/>
          <w:sz w:val="28"/>
          <w:szCs w:val="28"/>
        </w:rPr>
      </w:pPr>
      <w:bookmarkStart w:id="0" w:name="_GoBack"/>
      <w:r w:rsidRPr="00F6551D">
        <w:rPr>
          <w:b w:val="0"/>
          <w:sz w:val="28"/>
          <w:szCs w:val="28"/>
        </w:rPr>
        <w:t>Приказы Министерства образования и науки Российской Федерации</w:t>
      </w:r>
    </w:p>
    <w:bookmarkEnd w:id="0"/>
    <w:p w:rsidR="00DA3E31" w:rsidRPr="00DA3E31" w:rsidRDefault="00927C34" w:rsidP="00DA3E3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34">
        <w:fldChar w:fldCharType="begin"/>
      </w:r>
      <w:r w:rsidR="00F6551D">
        <w:instrText xml:space="preserve"> HYPERLINK "https://edu.rosminzdrav.ru/fileadmin/user_upload/documents/minobr/prikaz_499.pdf" \t "_blank" </w:instrText>
      </w:r>
      <w:r w:rsidRPr="00927C34">
        <w:fldChar w:fldCharType="separate"/>
      </w:r>
      <w:r w:rsidR="00DA3E31" w:rsidRPr="00DA3E3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:rsidR="00DA3E31" w:rsidRPr="00DA3E31" w:rsidRDefault="00927C34" w:rsidP="00DA3E3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gtFrame="_blank" w:history="1"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Министерства образования и науки РФ от 15 ноября 2013 г. N 1244 "О внесении изменений в Порядок организации </w:t>
        </w:r>
        <w:proofErr w:type="gramStart"/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proofErr w:type="gramEnd"/>
        <w:r w:rsidR="00DA3E31" w:rsidRPr="00DA3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осуществления образовательной деятельности по дополнительным профессиональным программам, утвержденным приказом Министерства образования и науки Российской Федерации от 1 июля 2013 года № 499"</w:t>
        </w:r>
      </w:hyperlink>
    </w:p>
    <w:p w:rsidR="00DA3E31" w:rsidRPr="00DA3E31" w:rsidRDefault="00DA3E31" w:rsidP="005F469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EC6" w:rsidRDefault="00EB7EC6"/>
    <w:sectPr w:rsidR="00EB7EC6" w:rsidSect="00EB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9E"/>
    <w:multiLevelType w:val="multilevel"/>
    <w:tmpl w:val="BC44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B5AE1"/>
    <w:multiLevelType w:val="multilevel"/>
    <w:tmpl w:val="55E8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C0386"/>
    <w:multiLevelType w:val="multilevel"/>
    <w:tmpl w:val="CF70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15468"/>
    <w:multiLevelType w:val="multilevel"/>
    <w:tmpl w:val="A6AE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C16A0"/>
    <w:multiLevelType w:val="multilevel"/>
    <w:tmpl w:val="4C3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C23E8"/>
    <w:multiLevelType w:val="multilevel"/>
    <w:tmpl w:val="7B40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5129B"/>
    <w:multiLevelType w:val="multilevel"/>
    <w:tmpl w:val="CFFC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87654"/>
    <w:multiLevelType w:val="multilevel"/>
    <w:tmpl w:val="E34E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A6D53"/>
    <w:multiLevelType w:val="multilevel"/>
    <w:tmpl w:val="C9B4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3101B"/>
    <w:multiLevelType w:val="multilevel"/>
    <w:tmpl w:val="06BE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8E2AEE"/>
    <w:multiLevelType w:val="multilevel"/>
    <w:tmpl w:val="43F6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4819E6"/>
    <w:multiLevelType w:val="multilevel"/>
    <w:tmpl w:val="63A8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4022E"/>
    <w:multiLevelType w:val="multilevel"/>
    <w:tmpl w:val="9FFA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0842C4"/>
    <w:multiLevelType w:val="multilevel"/>
    <w:tmpl w:val="4C9C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1809C0"/>
    <w:multiLevelType w:val="multilevel"/>
    <w:tmpl w:val="9542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111213"/>
    <w:multiLevelType w:val="multilevel"/>
    <w:tmpl w:val="316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5"/>
  </w:num>
  <w:num w:numId="5">
    <w:abstractNumId w:val="14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3E31"/>
    <w:rsid w:val="005353A5"/>
    <w:rsid w:val="005A5C6D"/>
    <w:rsid w:val="005D4E6D"/>
    <w:rsid w:val="005F4698"/>
    <w:rsid w:val="00927C34"/>
    <w:rsid w:val="00AC0401"/>
    <w:rsid w:val="00D63647"/>
    <w:rsid w:val="00DA3E31"/>
    <w:rsid w:val="00EB7EC6"/>
    <w:rsid w:val="00F65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C6"/>
  </w:style>
  <w:style w:type="paragraph" w:styleId="1">
    <w:name w:val="heading 1"/>
    <w:basedOn w:val="a"/>
    <w:link w:val="10"/>
    <w:uiPriority w:val="9"/>
    <w:qFormat/>
    <w:rsid w:val="00DA3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A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6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0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9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6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osminzdrav.ru/fileadmin/user_upload/documents/zakoni/432-fz-010117.pdf" TargetMode="External"/><Relationship Id="rId13" Type="http://schemas.openxmlformats.org/officeDocument/2006/relationships/hyperlink" Target="https://edu.rosminzdrav.ru/fileadmin/user_upload/documents/pravit_rf/postanovl_prav_rf__332___21_04_2016.pdf" TargetMode="External"/><Relationship Id="rId18" Type="http://schemas.openxmlformats.org/officeDocument/2006/relationships/hyperlink" Target="https://edu.rosminzdrav.ru/fileadmin/user_upload/documents/mz/2020/936l.pdf" TargetMode="External"/><Relationship Id="rId26" Type="http://schemas.openxmlformats.org/officeDocument/2006/relationships/hyperlink" Target="https://edu.rosminzdrav.ru/fileadmin/user_upload/documents/mz/2016/Prikaz_354n.pdf" TargetMode="External"/><Relationship Id="rId39" Type="http://schemas.openxmlformats.org/officeDocument/2006/relationships/hyperlink" Target="https://edu.rosminzdrav.ru/fileadmin/user_upload/documents/zakoni/Prikaz_Minzdravsocrazvitija_RF_ot_16.04.2008_N_176n__red._ot_30.03.2010_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rosminzdrav.ru/fileadmin/user_upload/documents/mz/2020/Prikaz_Minzdrava_Rossii_ot_22_12_2017_N_1043n_red_ot_04_08_2020.pdf" TargetMode="External"/><Relationship Id="rId34" Type="http://schemas.openxmlformats.org/officeDocument/2006/relationships/hyperlink" Target="https://edu.rosminzdrav.ru/fileadmin/user_upload/documents/zakoni/prikaz_837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du.rosminzdrav.ru/fileadmin/user_upload/documents/mz/2020/new_docs/Federalnyi_zakon_ot_21.11.2011_N_323-FZ__red._ot_08.06.2020_.pdf" TargetMode="External"/><Relationship Id="rId12" Type="http://schemas.openxmlformats.org/officeDocument/2006/relationships/hyperlink" Target="https://edu.rosminzdrav.ru/fileadmin/user_upload/documents/pravit_rf/postanovl_prav_rf__332___21_04_2016.pdf" TargetMode="External"/><Relationship Id="rId17" Type="http://schemas.openxmlformats.org/officeDocument/2006/relationships/hyperlink" Target="https://edu.rosminzdrav.ru/fileadmin/user_upload/documents/mz/2020/60181.pdf" TargetMode="External"/><Relationship Id="rId25" Type="http://schemas.openxmlformats.org/officeDocument/2006/relationships/hyperlink" Target="https://edu.rosminzdrav.ru/fileadmin/user_upload/documents/mz/2016/575n.PDF" TargetMode="External"/><Relationship Id="rId33" Type="http://schemas.openxmlformats.org/officeDocument/2006/relationships/hyperlink" Target="https://edu.rosminzdrav.ru/fileadmin/user_upload/documents/zakoni/prikaz_599.pdf" TargetMode="External"/><Relationship Id="rId38" Type="http://schemas.openxmlformats.org/officeDocument/2006/relationships/hyperlink" Target="https://edu.rosminzdrav.ru/fileadmin/user_upload/documents/mz/2020/new_docs/Prikaz_Minzdravsocrazvitija_Rossii_ot_23.07.2010_N_541n__red._ot_09.04.2018_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rosminzdrav.ru/fileadmin/user_upload/documents/mz/2020/60182.pdf" TargetMode="External"/><Relationship Id="rId20" Type="http://schemas.openxmlformats.org/officeDocument/2006/relationships/hyperlink" Target="https://edu.rosminzdrav.ru/fileadmin/user_upload/documents/mz/2020/23654.pdf" TargetMode="External"/><Relationship Id="rId29" Type="http://schemas.openxmlformats.org/officeDocument/2006/relationships/hyperlink" Target="https://edu.rosminzdrav.ru/fileadmin/user_upload/documents/mz/2016/83n_podpisanniy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du.rosminzdrav.ru/fileadmin/user_upload/documents/zakoni/Federalnyizakon_ot_29_12_2012_N_273_FZ_red_ot_08_06_2020.pdf" TargetMode="External"/><Relationship Id="rId11" Type="http://schemas.openxmlformats.org/officeDocument/2006/relationships/hyperlink" Target="https://edu.rosminzdrav.ru/fileadmin/user_upload/documents/pravit_rf/postanovl_prav_rf__332___21_04_2016.pdf" TargetMode="External"/><Relationship Id="rId24" Type="http://schemas.openxmlformats.org/officeDocument/2006/relationships/hyperlink" Target="https://edu.rosminzdrav.ru/fileadmin/user_upload/documents/mz/2017/926.pdf" TargetMode="External"/><Relationship Id="rId32" Type="http://schemas.openxmlformats.org/officeDocument/2006/relationships/hyperlink" Target="https://edu.rosminzdrav.ru/fileadmin/user_upload/documents/zakoni/prikaz_328.pdf" TargetMode="External"/><Relationship Id="rId37" Type="http://schemas.openxmlformats.org/officeDocument/2006/relationships/hyperlink" Target="https://edu.rosminzdrav.ru/fileadmin/user_upload/documents/mz/2012-2015/66n.pdf" TargetMode="External"/><Relationship Id="rId40" Type="http://schemas.openxmlformats.org/officeDocument/2006/relationships/hyperlink" Target="https://edu.rosminzdrav.ru/fileadmin/user_upload/documents/minobr/m124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rosminzdrav.ru/fileadmin/user_upload/documents/pravit_rf/postanovl_prav_rf__332___21_04_2016.pdf" TargetMode="External"/><Relationship Id="rId23" Type="http://schemas.openxmlformats.org/officeDocument/2006/relationships/hyperlink" Target="https://edu.rosminzdrav.ru/fileadmin/user_upload/documents/mz/2020/Razjasnenija_Prikaza_Minzdrava_Rossii_ot_14.04.2020_N_327n.pdf" TargetMode="External"/><Relationship Id="rId28" Type="http://schemas.openxmlformats.org/officeDocument/2006/relationships/hyperlink" Target="https://edu.rosminzdrav.ru/fileadmin/user_upload/documents/mz/2020/new_docs/Prikaz_Minzdrava_Rossii_ot_02.06.2016_N_334n__red._ot_20.01.2020_.pdf" TargetMode="External"/><Relationship Id="rId36" Type="http://schemas.openxmlformats.org/officeDocument/2006/relationships/hyperlink" Target="https://edu.rosminzdrav.ru/fileadmin/user_upload/documents/mz/2012-2015/pr_mz_29_11_2012_982n-red_ot_10_02_16.pdf" TargetMode="External"/><Relationship Id="rId10" Type="http://schemas.openxmlformats.org/officeDocument/2006/relationships/hyperlink" Target="https://edu.rosminzdrav.ru/fileadmin/user_upload/documents/pravit_rf/postanovl_prav_rf__332___21_04_2016.pdf" TargetMode="External"/><Relationship Id="rId19" Type="http://schemas.openxmlformats.org/officeDocument/2006/relationships/hyperlink" Target="https://edu.rosminzdrav.ru/fileadmin/user_upload/documents/mz/2020/2_5454259916439029887.pdf" TargetMode="External"/><Relationship Id="rId31" Type="http://schemas.openxmlformats.org/officeDocument/2006/relationships/hyperlink" Target="https://edu.rosminzdrav.ru/fileadmin/user_upload/documents/mz/2020/new_docs/Prikaz_Minzdrava_Rossii_ot_07.10.2015_N_700n__red._ot_09.12.2019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rosminzdrav.ru/fileadmin/user_upload/documents/pravit_rf/postanovl_prav_rf__332___21_04_2016.pdf" TargetMode="External"/><Relationship Id="rId14" Type="http://schemas.openxmlformats.org/officeDocument/2006/relationships/hyperlink" Target="https://edu.rosminzdrav.ru/fileadmin/user_upload/documents/pravit_rf/postanovl_prav_rf__332___21_04_2016.pdf" TargetMode="External"/><Relationship Id="rId22" Type="http://schemas.openxmlformats.org/officeDocument/2006/relationships/hyperlink" Target="https://edu.rosminzdrav.ru/fileadmin/user_upload/documents/mz/2020/Prikaz_Minzdrava_Rossii_ot_14_04_2020_N_327n_red_ot_24_08_2020.pdf" TargetMode="External"/><Relationship Id="rId27" Type="http://schemas.openxmlformats.org/officeDocument/2006/relationships/hyperlink" Target="https://edu.rosminzdrav.ru/fileadmin/user_upload/documents/mz/2016/352n.pdf" TargetMode="External"/><Relationship Id="rId30" Type="http://schemas.openxmlformats.org/officeDocument/2006/relationships/hyperlink" Target="https://edu.rosminzdrav.ru/fileadmin/user_upload/documents/mz/2012-2015/707n_150617.pdf" TargetMode="External"/><Relationship Id="rId35" Type="http://schemas.openxmlformats.org/officeDocument/2006/relationships/hyperlink" Target="https://edu.rosminzdrav.ru/fileadmin/user_upload/documents/mz/2012-2015/1183n_010814.pdf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7990-7F45-41FC-B7FF-E8BC18DF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1918</Words>
  <Characters>10936</Characters>
  <Application>Microsoft Office Word</Application>
  <DocSecurity>0</DocSecurity>
  <Lines>91</Lines>
  <Paragraphs>25</Paragraphs>
  <ScaleCrop>false</ScaleCrop>
  <Company/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Голованенко АЛ</dc:creator>
  <cp:keywords/>
  <dc:description/>
  <cp:lastModifiedBy>User</cp:lastModifiedBy>
  <cp:revision>11</cp:revision>
  <dcterms:created xsi:type="dcterms:W3CDTF">2020-12-21T10:08:00Z</dcterms:created>
  <dcterms:modified xsi:type="dcterms:W3CDTF">2020-12-25T06:02:00Z</dcterms:modified>
</cp:coreProperties>
</file>