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207" w:rsidRDefault="00470207" w:rsidP="00470207">
      <w:pPr>
        <w:pStyle w:val="a3"/>
        <w:spacing w:before="0" w:beforeAutospacing="0" w:after="0" w:afterAutospacing="0"/>
        <w:ind w:left="1134" w:right="124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Количество мест для приема на обучение </w:t>
      </w:r>
      <w:r w:rsidR="00733D6C">
        <w:rPr>
          <w:rStyle w:val="a4"/>
          <w:sz w:val="28"/>
          <w:szCs w:val="28"/>
        </w:rPr>
        <w:t>в 202</w:t>
      </w:r>
      <w:r w:rsidR="000F4BFE">
        <w:rPr>
          <w:rStyle w:val="a4"/>
          <w:sz w:val="28"/>
          <w:szCs w:val="28"/>
        </w:rPr>
        <w:t>1</w:t>
      </w:r>
      <w:r w:rsidRPr="00DA5012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 w:rsidR="001B7136">
        <w:rPr>
          <w:rStyle w:val="a4"/>
          <w:sz w:val="28"/>
          <w:szCs w:val="28"/>
        </w:rPr>
        <w:t xml:space="preserve"> различным условиям поступления</w:t>
      </w:r>
    </w:p>
    <w:p w:rsidR="00470207" w:rsidRPr="00DA5012" w:rsidRDefault="00470207" w:rsidP="00470207">
      <w:pPr>
        <w:pStyle w:val="a3"/>
        <w:spacing w:before="0" w:beforeAutospacing="0" w:after="0" w:afterAutospacing="0"/>
        <w:ind w:left="1134" w:right="1245"/>
        <w:jc w:val="center"/>
        <w:rPr>
          <w:rStyle w:val="a4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47"/>
        <w:gridCol w:w="3040"/>
        <w:gridCol w:w="2115"/>
      </w:tblGrid>
      <w:tr w:rsidR="00470207" w:rsidRPr="00A119FE" w:rsidTr="008C5B69">
        <w:trPr>
          <w:jc w:val="center"/>
        </w:trPr>
        <w:tc>
          <w:tcPr>
            <w:tcW w:w="2747" w:type="dxa"/>
          </w:tcPr>
          <w:p w:rsidR="00470207" w:rsidRPr="00A119FE" w:rsidRDefault="00470207" w:rsidP="0090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F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3040" w:type="dxa"/>
          </w:tcPr>
          <w:p w:rsidR="00470207" w:rsidRPr="00A119FE" w:rsidRDefault="00470207" w:rsidP="0090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FE">
              <w:rPr>
                <w:rFonts w:ascii="Times New Roman" w:hAnsi="Times New Roman" w:cs="Times New Roman"/>
                <w:sz w:val="24"/>
                <w:szCs w:val="24"/>
              </w:rPr>
              <w:t>Условия поступления</w:t>
            </w:r>
          </w:p>
        </w:tc>
        <w:tc>
          <w:tcPr>
            <w:tcW w:w="2115" w:type="dxa"/>
          </w:tcPr>
          <w:p w:rsidR="00470207" w:rsidRPr="00A119FE" w:rsidRDefault="00470207" w:rsidP="0090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FE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</w:tr>
      <w:tr w:rsidR="00470207" w:rsidRPr="00A119FE" w:rsidTr="008C5B69">
        <w:trPr>
          <w:jc w:val="center"/>
        </w:trPr>
        <w:tc>
          <w:tcPr>
            <w:tcW w:w="2747" w:type="dxa"/>
          </w:tcPr>
          <w:p w:rsidR="00470207" w:rsidRPr="00A119FE" w:rsidRDefault="00470207" w:rsidP="0090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FE">
              <w:rPr>
                <w:rFonts w:ascii="Times New Roman" w:eastAsia="Times New Roman" w:hAnsi="Times New Roman" w:cs="Times New Roman"/>
                <w:sz w:val="24"/>
                <w:szCs w:val="24"/>
              </w:rPr>
              <w:t>33.06.01 -</w:t>
            </w:r>
            <w:r w:rsidR="0073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19FE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3040" w:type="dxa"/>
          </w:tcPr>
          <w:p w:rsidR="00470207" w:rsidRPr="00A119FE" w:rsidRDefault="00470207" w:rsidP="009051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FE">
              <w:rPr>
                <w:rFonts w:ascii="Times New Roman" w:eastAsia="Times New Roman" w:hAnsi="Times New Roman" w:cs="Times New Roman"/>
                <w:sz w:val="24"/>
                <w:szCs w:val="24"/>
              </w:rPr>
              <w:t>1. На места в рамках контрольных цифр приема</w:t>
            </w:r>
          </w:p>
          <w:p w:rsidR="00470207" w:rsidRPr="00A119FE" w:rsidRDefault="00470207" w:rsidP="0090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FE">
              <w:rPr>
                <w:rFonts w:ascii="Times New Roman" w:eastAsia="Times New Roman" w:hAnsi="Times New Roman" w:cs="Times New Roman"/>
                <w:sz w:val="24"/>
                <w:szCs w:val="24"/>
              </w:rPr>
              <w:t>2.На места по договорам об оказании платных образовательных услуг</w:t>
            </w:r>
          </w:p>
        </w:tc>
        <w:tc>
          <w:tcPr>
            <w:tcW w:w="2115" w:type="dxa"/>
          </w:tcPr>
          <w:p w:rsidR="00470207" w:rsidRPr="00A119FE" w:rsidRDefault="000F4BFE" w:rsidP="0090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0207" w:rsidRPr="00A119FE" w:rsidRDefault="00470207" w:rsidP="0090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07" w:rsidRPr="00A119FE" w:rsidRDefault="00470207" w:rsidP="00596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07" w:rsidRPr="00A119FE" w:rsidRDefault="000F4BFE" w:rsidP="0090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0207" w:rsidRPr="00A119FE" w:rsidRDefault="00470207" w:rsidP="0090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AE" w:rsidRPr="00A119FE" w:rsidTr="008C5B69">
        <w:trPr>
          <w:jc w:val="center"/>
        </w:trPr>
        <w:tc>
          <w:tcPr>
            <w:tcW w:w="2747" w:type="dxa"/>
          </w:tcPr>
          <w:p w:rsidR="00AC03AE" w:rsidRPr="00A119FE" w:rsidRDefault="00AC03AE" w:rsidP="00905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30.06.01 – ФУНДАМЕНТАЛЬНАЯ МЕДИЦИНА</w:t>
            </w:r>
          </w:p>
        </w:tc>
        <w:tc>
          <w:tcPr>
            <w:tcW w:w="3040" w:type="dxa"/>
          </w:tcPr>
          <w:p w:rsidR="00AC03AE" w:rsidRPr="00A119FE" w:rsidRDefault="00AC03AE" w:rsidP="009051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F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2115" w:type="dxa"/>
          </w:tcPr>
          <w:p w:rsidR="00AC03AE" w:rsidRPr="00A119FE" w:rsidRDefault="00AC03AE" w:rsidP="0090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3AE" w:rsidRPr="00A119FE" w:rsidTr="008C5B69">
        <w:trPr>
          <w:jc w:val="center"/>
        </w:trPr>
        <w:tc>
          <w:tcPr>
            <w:tcW w:w="2747" w:type="dxa"/>
          </w:tcPr>
          <w:p w:rsidR="00AC03AE" w:rsidRDefault="00AC03AE" w:rsidP="00905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 – ХИМИЧЕСКИЕ НАУКИ</w:t>
            </w:r>
          </w:p>
        </w:tc>
        <w:tc>
          <w:tcPr>
            <w:tcW w:w="3040" w:type="dxa"/>
          </w:tcPr>
          <w:p w:rsidR="00AC03AE" w:rsidRPr="00A119FE" w:rsidRDefault="00AC03AE" w:rsidP="009051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F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2115" w:type="dxa"/>
          </w:tcPr>
          <w:p w:rsidR="00AC03AE" w:rsidRDefault="00AC03AE" w:rsidP="0090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0207" w:rsidRPr="00DA5012" w:rsidRDefault="00470207" w:rsidP="00470207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6960A7" w:rsidRDefault="006960A7"/>
    <w:sectPr w:rsidR="006960A7" w:rsidSect="000B6B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9BA"/>
    <w:rsid w:val="000F4BFE"/>
    <w:rsid w:val="00152C58"/>
    <w:rsid w:val="001B7136"/>
    <w:rsid w:val="002639BA"/>
    <w:rsid w:val="002B209A"/>
    <w:rsid w:val="00470207"/>
    <w:rsid w:val="005964B6"/>
    <w:rsid w:val="006960A7"/>
    <w:rsid w:val="00733D6C"/>
    <w:rsid w:val="008C5B69"/>
    <w:rsid w:val="00A119FE"/>
    <w:rsid w:val="00AC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91E3"/>
  <w15:docId w15:val="{4E80A496-0A5C-6F4F-A2CB-E787E5C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2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0207"/>
    <w:rPr>
      <w:b/>
      <w:bCs/>
    </w:rPr>
  </w:style>
  <w:style w:type="table" w:styleId="a5">
    <w:name w:val="Table Grid"/>
    <w:basedOn w:val="a1"/>
    <w:uiPriority w:val="59"/>
    <w:rsid w:val="004702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</dc:creator>
  <cp:keywords/>
  <dc:description/>
  <cp:lastModifiedBy>Александра Бобылева</cp:lastModifiedBy>
  <cp:revision>11</cp:revision>
  <dcterms:created xsi:type="dcterms:W3CDTF">2018-05-21T05:24:00Z</dcterms:created>
  <dcterms:modified xsi:type="dcterms:W3CDTF">2020-10-01T18:28:00Z</dcterms:modified>
</cp:coreProperties>
</file>